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7C05" w14:textId="77777777" w:rsidR="00272AE5" w:rsidRPr="004C1881" w:rsidRDefault="00272AE5" w:rsidP="00272AE5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bookmarkStart w:id="0" w:name="_Hlk138161608"/>
      <w:r w:rsidRPr="004C1881">
        <w:rPr>
          <w:b/>
          <w:bCs/>
          <w:color w:val="003967" w:themeColor="accent1" w:themeShade="80"/>
        </w:rPr>
        <w:t>Position Description</w:t>
      </w:r>
    </w:p>
    <w:p w14:paraId="633D929F" w14:textId="77777777" w:rsidR="00272AE5" w:rsidRDefault="00272AE5" w:rsidP="00272AE5">
      <w:pPr>
        <w:pStyle w:val="BodyText"/>
        <w:spacing w:before="3"/>
        <w:ind w:left="567"/>
        <w:rPr>
          <w:b/>
          <w:sz w:val="17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126"/>
      </w:tblGrid>
      <w:tr w:rsidR="00272AE5" w14:paraId="138D2462" w14:textId="77777777" w:rsidTr="00ED6A46">
        <w:trPr>
          <w:trHeight w:val="284"/>
        </w:trPr>
        <w:tc>
          <w:tcPr>
            <w:tcW w:w="2804" w:type="dxa"/>
          </w:tcPr>
          <w:p w14:paraId="4C2ED08D" w14:textId="77777777" w:rsidR="00272AE5" w:rsidRPr="0078017B" w:rsidRDefault="00272AE5" w:rsidP="00ED6A46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126" w:type="dxa"/>
          </w:tcPr>
          <w:p w14:paraId="3B03958D" w14:textId="4B5D621A" w:rsidR="00272AE5" w:rsidRPr="0078017B" w:rsidRDefault="00B21A69" w:rsidP="00ED6A46">
            <w:pPr>
              <w:pStyle w:val="TableParagraph"/>
              <w:spacing w:before="103"/>
              <w:ind w:left="567" w:hanging="418"/>
            </w:pPr>
            <w:r>
              <w:t>Mechanic</w:t>
            </w:r>
          </w:p>
        </w:tc>
      </w:tr>
      <w:tr w:rsidR="00272AE5" w14:paraId="45220E6B" w14:textId="77777777" w:rsidTr="00ED6A46">
        <w:trPr>
          <w:trHeight w:val="284"/>
        </w:trPr>
        <w:tc>
          <w:tcPr>
            <w:tcW w:w="2804" w:type="dxa"/>
          </w:tcPr>
          <w:p w14:paraId="28B97522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126" w:type="dxa"/>
          </w:tcPr>
          <w:p w14:paraId="6DCF4F4C" w14:textId="6312C918" w:rsidR="00272AE5" w:rsidRPr="0078017B" w:rsidRDefault="00E67D46" w:rsidP="00ED6A46">
            <w:pPr>
              <w:pStyle w:val="TableParagraph"/>
              <w:ind w:left="567" w:hanging="418"/>
            </w:pPr>
            <w:r>
              <w:t>Sustainable Development &amp; Infrastructure</w:t>
            </w:r>
          </w:p>
        </w:tc>
      </w:tr>
      <w:tr w:rsidR="00272AE5" w14:paraId="5BFD80D8" w14:textId="77777777" w:rsidTr="00ED6A46">
        <w:trPr>
          <w:trHeight w:val="284"/>
        </w:trPr>
        <w:tc>
          <w:tcPr>
            <w:tcW w:w="2804" w:type="dxa"/>
          </w:tcPr>
          <w:p w14:paraId="469009CB" w14:textId="14A8A83D" w:rsidR="00272AE5" w:rsidRPr="0078017B" w:rsidRDefault="009E3FE4" w:rsidP="00ED6A46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6126" w:type="dxa"/>
          </w:tcPr>
          <w:p w14:paraId="1ED4924E" w14:textId="3A46FCFA" w:rsidR="00272AE5" w:rsidRPr="0078017B" w:rsidRDefault="009E3FE4" w:rsidP="00ED6A46">
            <w:pPr>
              <w:pStyle w:val="TableParagraph"/>
              <w:ind w:left="149"/>
            </w:pPr>
            <w:r>
              <w:t>$81,376 - $93,635 per annum</w:t>
            </w:r>
          </w:p>
        </w:tc>
      </w:tr>
      <w:tr w:rsidR="00272AE5" w14:paraId="2812742B" w14:textId="77777777" w:rsidTr="00ED6A46">
        <w:trPr>
          <w:trHeight w:val="284"/>
        </w:trPr>
        <w:tc>
          <w:tcPr>
            <w:tcW w:w="2804" w:type="dxa"/>
          </w:tcPr>
          <w:p w14:paraId="2744B563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126" w:type="dxa"/>
          </w:tcPr>
          <w:p w14:paraId="11EF656B" w14:textId="3BBEEF2F" w:rsidR="00272AE5" w:rsidRPr="0078017B" w:rsidRDefault="00E67D46" w:rsidP="00ED6A46">
            <w:pPr>
              <w:pStyle w:val="TableParagraph"/>
              <w:ind w:left="567" w:hanging="418"/>
            </w:pPr>
            <w:r>
              <w:t xml:space="preserve">Coordinator </w:t>
            </w:r>
            <w:r w:rsidR="00B21A69">
              <w:t>Workshop &amp; Fleet</w:t>
            </w:r>
          </w:p>
        </w:tc>
      </w:tr>
      <w:tr w:rsidR="00272AE5" w14:paraId="7C7268C9" w14:textId="77777777" w:rsidTr="00ED6A46">
        <w:trPr>
          <w:trHeight w:val="284"/>
        </w:trPr>
        <w:tc>
          <w:tcPr>
            <w:tcW w:w="2804" w:type="dxa"/>
          </w:tcPr>
          <w:p w14:paraId="66FF553C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Responsible for</w:t>
            </w:r>
          </w:p>
        </w:tc>
        <w:tc>
          <w:tcPr>
            <w:tcW w:w="6126" w:type="dxa"/>
          </w:tcPr>
          <w:p w14:paraId="6C75C0CD" w14:textId="600068A6" w:rsidR="00272AE5" w:rsidRPr="0078017B" w:rsidRDefault="00235775" w:rsidP="00ED6A46">
            <w:pPr>
              <w:pStyle w:val="TableParagraph"/>
              <w:ind w:left="567" w:hanging="418"/>
            </w:pPr>
            <w:r>
              <w:t>N/A</w:t>
            </w:r>
          </w:p>
        </w:tc>
      </w:tr>
      <w:tr w:rsidR="00272AE5" w14:paraId="785E9DC0" w14:textId="77777777" w:rsidTr="00ED6A46">
        <w:trPr>
          <w:trHeight w:val="284"/>
        </w:trPr>
        <w:tc>
          <w:tcPr>
            <w:tcW w:w="2804" w:type="dxa"/>
          </w:tcPr>
          <w:p w14:paraId="4C2AF203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126" w:type="dxa"/>
          </w:tcPr>
          <w:p w14:paraId="269334D5" w14:textId="55BB0C7B" w:rsidR="00272AE5" w:rsidRPr="0078017B" w:rsidRDefault="00B21A69" w:rsidP="00ED6A46">
            <w:pPr>
              <w:pStyle w:val="TableParagraph"/>
              <w:ind w:left="567" w:hanging="418"/>
            </w:pPr>
            <w:r>
              <w:t>Shire of Augusta Margaret River Works Depot</w:t>
            </w:r>
          </w:p>
        </w:tc>
      </w:tr>
      <w:tr w:rsidR="00272AE5" w14:paraId="44C93A8B" w14:textId="77777777" w:rsidTr="00ED6A46">
        <w:trPr>
          <w:trHeight w:val="284"/>
        </w:trPr>
        <w:tc>
          <w:tcPr>
            <w:tcW w:w="2804" w:type="dxa"/>
          </w:tcPr>
          <w:p w14:paraId="60D6CECD" w14:textId="77777777" w:rsidR="00272AE5" w:rsidRDefault="00272AE5" w:rsidP="00ED6A46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Delegation</w:t>
            </w:r>
          </w:p>
        </w:tc>
        <w:tc>
          <w:tcPr>
            <w:tcW w:w="6126" w:type="dxa"/>
          </w:tcPr>
          <w:p w14:paraId="2BC878A6" w14:textId="675E6DDC" w:rsidR="00272AE5" w:rsidRPr="0078017B" w:rsidRDefault="00A23AC9" w:rsidP="00ED6A46">
            <w:pPr>
              <w:pStyle w:val="TableParagraph"/>
              <w:ind w:left="567" w:hanging="418"/>
            </w:pPr>
            <w:r>
              <w:t>N/A</w:t>
            </w:r>
          </w:p>
        </w:tc>
      </w:tr>
    </w:tbl>
    <w:p w14:paraId="76D7AFD9" w14:textId="77777777" w:rsidR="00272AE5" w:rsidRDefault="00272AE5" w:rsidP="00272AE5">
      <w:pPr>
        <w:pStyle w:val="BodyText"/>
        <w:ind w:left="567"/>
        <w:rPr>
          <w:b/>
        </w:rPr>
      </w:pPr>
    </w:p>
    <w:p w14:paraId="4B82115E" w14:textId="77777777" w:rsidR="00272AE5" w:rsidRDefault="00272AE5" w:rsidP="00272AE5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272AE5" w14:paraId="6FFA0069" w14:textId="77777777" w:rsidTr="00ED6A46">
        <w:tc>
          <w:tcPr>
            <w:tcW w:w="10500" w:type="dxa"/>
            <w:shd w:val="clear" w:color="auto" w:fill="00559A" w:themeFill="accent1" w:themeFillShade="BF"/>
          </w:tcPr>
          <w:p w14:paraId="57E10E9A" w14:textId="77777777" w:rsidR="00272AE5" w:rsidRPr="00C523A7" w:rsidRDefault="00272AE5" w:rsidP="00ED6A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64EEAD82" w14:textId="77777777" w:rsidR="00272AE5" w:rsidRPr="009A4F55" w:rsidRDefault="00272AE5" w:rsidP="00272AE5">
      <w:pPr>
        <w:pStyle w:val="BodyText"/>
        <w:ind w:left="152"/>
        <w:rPr>
          <w:sz w:val="12"/>
          <w:szCs w:val="12"/>
        </w:rPr>
      </w:pPr>
    </w:p>
    <w:p w14:paraId="770171B8" w14:textId="3FA637FA" w:rsidR="009816E3" w:rsidRDefault="009816E3" w:rsidP="00272AE5">
      <w:pPr>
        <w:rPr>
          <w:rFonts w:eastAsia="Arial"/>
          <w:lang w:eastAsia="en-AU" w:bidi="en-AU"/>
        </w:rPr>
      </w:pPr>
      <w:r w:rsidRPr="009816E3">
        <w:rPr>
          <w:rFonts w:eastAsia="Arial"/>
          <w:lang w:eastAsia="en-AU" w:bidi="en-AU"/>
        </w:rPr>
        <w:t xml:space="preserve">The </w:t>
      </w:r>
      <w:r>
        <w:rPr>
          <w:rFonts w:eastAsia="Arial"/>
          <w:lang w:eastAsia="en-AU" w:bidi="en-AU"/>
        </w:rPr>
        <w:t>primary requirements of the position are to:</w:t>
      </w:r>
    </w:p>
    <w:p w14:paraId="07F83B87" w14:textId="4872252E" w:rsidR="00B21A69" w:rsidRPr="00B21A69" w:rsidRDefault="00B21A69" w:rsidP="00B21A69">
      <w:pPr>
        <w:widowControl w:val="0"/>
        <w:numPr>
          <w:ilvl w:val="2"/>
          <w:numId w:val="19"/>
        </w:numPr>
        <w:tabs>
          <w:tab w:val="left" w:pos="1186"/>
          <w:tab w:val="left" w:pos="1187"/>
        </w:tabs>
        <w:autoSpaceDE w:val="0"/>
        <w:autoSpaceDN w:val="0"/>
        <w:spacing w:before="1" w:after="0" w:line="269" w:lineRule="exact"/>
        <w:ind w:left="361"/>
        <w:rPr>
          <w:rFonts w:eastAsia="Arial"/>
          <w:lang w:val="en-US"/>
        </w:rPr>
      </w:pPr>
      <w:r w:rsidRPr="00B21A69">
        <w:rPr>
          <w:rFonts w:eastAsia="Arial"/>
          <w:lang w:val="en-US"/>
        </w:rPr>
        <w:t>Undertake</w:t>
      </w:r>
      <w:r w:rsidRPr="00B21A69">
        <w:rPr>
          <w:rFonts w:eastAsia="Arial"/>
          <w:spacing w:val="-11"/>
          <w:lang w:val="en-US"/>
        </w:rPr>
        <w:t xml:space="preserve"> </w:t>
      </w:r>
      <w:r w:rsidRPr="00B21A69">
        <w:rPr>
          <w:rFonts w:eastAsia="Arial"/>
          <w:lang w:val="en-US"/>
        </w:rPr>
        <w:t>Infrastructure</w:t>
      </w:r>
      <w:r w:rsidRPr="00B21A69">
        <w:rPr>
          <w:rFonts w:eastAsia="Arial"/>
          <w:spacing w:val="-9"/>
          <w:lang w:val="en-US"/>
        </w:rPr>
        <w:t xml:space="preserve"> </w:t>
      </w:r>
      <w:r w:rsidRPr="00B21A69">
        <w:rPr>
          <w:rFonts w:eastAsia="Arial"/>
          <w:lang w:val="en-US"/>
        </w:rPr>
        <w:t>Workshop</w:t>
      </w:r>
      <w:r w:rsidRPr="00B21A69">
        <w:rPr>
          <w:rFonts w:eastAsia="Arial"/>
          <w:spacing w:val="-9"/>
          <w:lang w:val="en-US"/>
        </w:rPr>
        <w:t xml:space="preserve"> </w:t>
      </w:r>
      <w:r w:rsidRPr="00B21A69">
        <w:rPr>
          <w:rFonts w:eastAsia="Arial"/>
          <w:lang w:val="en-US"/>
        </w:rPr>
        <w:t>operational</w:t>
      </w:r>
      <w:r w:rsidRPr="00B21A69">
        <w:rPr>
          <w:rFonts w:eastAsia="Arial"/>
          <w:spacing w:val="-8"/>
          <w:lang w:val="en-US"/>
        </w:rPr>
        <w:t xml:space="preserve"> </w:t>
      </w:r>
      <w:r w:rsidRPr="00B21A69">
        <w:rPr>
          <w:rFonts w:eastAsia="Arial"/>
          <w:lang w:val="en-US"/>
        </w:rPr>
        <w:t>and</w:t>
      </w:r>
      <w:r w:rsidRPr="00B21A69">
        <w:rPr>
          <w:rFonts w:eastAsia="Arial"/>
          <w:spacing w:val="-7"/>
          <w:lang w:val="en-US"/>
        </w:rPr>
        <w:t xml:space="preserve"> </w:t>
      </w:r>
      <w:r w:rsidRPr="00B21A69">
        <w:rPr>
          <w:rFonts w:eastAsia="Arial"/>
          <w:lang w:val="en-US"/>
        </w:rPr>
        <w:t>capital</w:t>
      </w:r>
      <w:r w:rsidRPr="00B21A69">
        <w:rPr>
          <w:rFonts w:eastAsia="Arial"/>
          <w:spacing w:val="-8"/>
          <w:lang w:val="en-US"/>
        </w:rPr>
        <w:t xml:space="preserve"> </w:t>
      </w:r>
      <w:r w:rsidRPr="00B21A69">
        <w:rPr>
          <w:rFonts w:eastAsia="Arial"/>
          <w:lang w:val="en-US"/>
        </w:rPr>
        <w:t>works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spacing w:val="-2"/>
          <w:lang w:val="en-US"/>
        </w:rPr>
        <w:t>program.</w:t>
      </w:r>
    </w:p>
    <w:p w14:paraId="591052BA" w14:textId="265F8E7D" w:rsidR="00B21A69" w:rsidRPr="00235775" w:rsidRDefault="00B21A69" w:rsidP="00B21A69">
      <w:pPr>
        <w:widowControl w:val="0"/>
        <w:numPr>
          <w:ilvl w:val="2"/>
          <w:numId w:val="19"/>
        </w:numPr>
        <w:tabs>
          <w:tab w:val="left" w:pos="1186"/>
          <w:tab w:val="left" w:pos="1187"/>
        </w:tabs>
        <w:autoSpaceDE w:val="0"/>
        <w:autoSpaceDN w:val="0"/>
        <w:spacing w:after="0" w:line="268" w:lineRule="exact"/>
        <w:ind w:left="361"/>
        <w:rPr>
          <w:rFonts w:eastAsia="Arial"/>
          <w:lang w:val="en-US"/>
        </w:rPr>
      </w:pPr>
      <w:r w:rsidRPr="00B21A69">
        <w:rPr>
          <w:rFonts w:eastAsia="Arial"/>
          <w:lang w:val="en-US"/>
        </w:rPr>
        <w:t>Undertake</w:t>
      </w:r>
      <w:r w:rsidRPr="00B21A69">
        <w:rPr>
          <w:rFonts w:eastAsia="Arial"/>
          <w:spacing w:val="-9"/>
          <w:lang w:val="en-US"/>
        </w:rPr>
        <w:t xml:space="preserve"> </w:t>
      </w:r>
      <w:r w:rsidRPr="00B21A69">
        <w:rPr>
          <w:rFonts w:eastAsia="Arial"/>
          <w:lang w:val="en-US"/>
        </w:rPr>
        <w:t>minor/major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lang w:val="en-US"/>
        </w:rPr>
        <w:t>repair</w:t>
      </w:r>
      <w:r w:rsidRPr="00B21A69">
        <w:rPr>
          <w:rFonts w:eastAsia="Arial"/>
          <w:spacing w:val="-4"/>
          <w:lang w:val="en-US"/>
        </w:rPr>
        <w:t xml:space="preserve"> </w:t>
      </w:r>
      <w:r w:rsidRPr="00B21A69">
        <w:rPr>
          <w:rFonts w:eastAsia="Arial"/>
          <w:lang w:val="en-US"/>
        </w:rPr>
        <w:t>and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service</w:t>
      </w:r>
      <w:r w:rsidRPr="00B21A69">
        <w:rPr>
          <w:rFonts w:eastAsia="Arial"/>
          <w:spacing w:val="-4"/>
          <w:lang w:val="en-US"/>
        </w:rPr>
        <w:t xml:space="preserve"> </w:t>
      </w:r>
      <w:r w:rsidRPr="00B21A69">
        <w:rPr>
          <w:rFonts w:eastAsia="Arial"/>
          <w:lang w:val="en-US"/>
        </w:rPr>
        <w:t>work</w:t>
      </w:r>
      <w:r w:rsidRPr="00B21A69">
        <w:rPr>
          <w:rFonts w:eastAsia="Arial"/>
          <w:spacing w:val="-4"/>
          <w:lang w:val="en-US"/>
        </w:rPr>
        <w:t xml:space="preserve"> </w:t>
      </w:r>
      <w:r w:rsidRPr="00B21A69">
        <w:rPr>
          <w:rFonts w:eastAsia="Arial"/>
          <w:lang w:val="en-US"/>
        </w:rPr>
        <w:t>on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all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Shire</w:t>
      </w:r>
      <w:r w:rsidRPr="00B21A69">
        <w:rPr>
          <w:rFonts w:eastAsia="Arial"/>
          <w:spacing w:val="-5"/>
          <w:lang w:val="en-US"/>
        </w:rPr>
        <w:t xml:space="preserve"> </w:t>
      </w:r>
      <w:r w:rsidR="00D1616B">
        <w:rPr>
          <w:rFonts w:eastAsia="Arial"/>
          <w:spacing w:val="-5"/>
          <w:lang w:val="en-US"/>
        </w:rPr>
        <w:t xml:space="preserve">light </w:t>
      </w:r>
      <w:r w:rsidRPr="00B21A69">
        <w:rPr>
          <w:rFonts w:eastAsia="Arial"/>
          <w:lang w:val="en-US"/>
        </w:rPr>
        <w:t>plant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lang w:val="en-US"/>
        </w:rPr>
        <w:t>and</w:t>
      </w:r>
      <w:r w:rsidRPr="00B21A69">
        <w:rPr>
          <w:rFonts w:eastAsia="Arial"/>
          <w:spacing w:val="-4"/>
          <w:lang w:val="en-US"/>
        </w:rPr>
        <w:t xml:space="preserve"> </w:t>
      </w:r>
      <w:r w:rsidRPr="00B21A69">
        <w:rPr>
          <w:rFonts w:eastAsia="Arial"/>
          <w:spacing w:val="-2"/>
          <w:lang w:val="en-US"/>
        </w:rPr>
        <w:t>equipment.</w:t>
      </w:r>
    </w:p>
    <w:p w14:paraId="4F04D5ED" w14:textId="3A45C34F" w:rsidR="00D1616B" w:rsidRPr="00B21A69" w:rsidRDefault="00D1616B" w:rsidP="00B21A69">
      <w:pPr>
        <w:widowControl w:val="0"/>
        <w:numPr>
          <w:ilvl w:val="2"/>
          <w:numId w:val="19"/>
        </w:numPr>
        <w:tabs>
          <w:tab w:val="left" w:pos="1186"/>
          <w:tab w:val="left" w:pos="1187"/>
        </w:tabs>
        <w:autoSpaceDE w:val="0"/>
        <w:autoSpaceDN w:val="0"/>
        <w:spacing w:after="0" w:line="268" w:lineRule="exact"/>
        <w:ind w:left="361"/>
        <w:rPr>
          <w:rFonts w:eastAsia="Arial"/>
          <w:lang w:val="en-US"/>
        </w:rPr>
      </w:pPr>
      <w:r>
        <w:rPr>
          <w:rFonts w:eastAsia="Arial"/>
          <w:spacing w:val="-2"/>
          <w:lang w:val="en-US"/>
        </w:rPr>
        <w:t>Work with other mechanics to service / repair Shire heavy plant</w:t>
      </w:r>
    </w:p>
    <w:p w14:paraId="62429B9C" w14:textId="77777777" w:rsidR="00B21A69" w:rsidRPr="00B21A69" w:rsidRDefault="00B21A69" w:rsidP="00B21A69">
      <w:pPr>
        <w:widowControl w:val="0"/>
        <w:numPr>
          <w:ilvl w:val="2"/>
          <w:numId w:val="19"/>
        </w:numPr>
        <w:tabs>
          <w:tab w:val="left" w:pos="1186"/>
          <w:tab w:val="left" w:pos="1187"/>
        </w:tabs>
        <w:autoSpaceDE w:val="0"/>
        <w:autoSpaceDN w:val="0"/>
        <w:spacing w:after="0" w:line="267" w:lineRule="exact"/>
        <w:ind w:left="361"/>
        <w:rPr>
          <w:rFonts w:eastAsia="Arial"/>
          <w:lang w:val="en-US"/>
        </w:rPr>
      </w:pPr>
      <w:r w:rsidRPr="00B21A69">
        <w:rPr>
          <w:rFonts w:eastAsia="Arial"/>
          <w:lang w:val="en-US"/>
        </w:rPr>
        <w:t>Ensure</w:t>
      </w:r>
      <w:r w:rsidRPr="00B21A69">
        <w:rPr>
          <w:rFonts w:eastAsia="Arial"/>
          <w:spacing w:val="-9"/>
          <w:lang w:val="en-US"/>
        </w:rPr>
        <w:t xml:space="preserve"> </w:t>
      </w:r>
      <w:r w:rsidRPr="00B21A69">
        <w:rPr>
          <w:rFonts w:eastAsia="Arial"/>
          <w:lang w:val="en-US"/>
        </w:rPr>
        <w:t>that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lang w:val="en-US"/>
        </w:rPr>
        <w:t>all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Occupational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lang w:val="en-US"/>
        </w:rPr>
        <w:t>Health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and</w:t>
      </w:r>
      <w:r w:rsidRPr="00B21A69">
        <w:rPr>
          <w:rFonts w:eastAsia="Arial"/>
          <w:spacing w:val="-4"/>
          <w:lang w:val="en-US"/>
        </w:rPr>
        <w:t xml:space="preserve"> </w:t>
      </w:r>
      <w:r w:rsidRPr="00B21A69">
        <w:rPr>
          <w:rFonts w:eastAsia="Arial"/>
          <w:lang w:val="en-US"/>
        </w:rPr>
        <w:t>Safety</w:t>
      </w:r>
      <w:r w:rsidRPr="00B21A69">
        <w:rPr>
          <w:rFonts w:eastAsia="Arial"/>
          <w:spacing w:val="-4"/>
          <w:lang w:val="en-US"/>
        </w:rPr>
        <w:t xml:space="preserve"> </w:t>
      </w:r>
      <w:r w:rsidRPr="00B21A69">
        <w:rPr>
          <w:rFonts w:eastAsia="Arial"/>
          <w:lang w:val="en-US"/>
        </w:rPr>
        <w:t>requirements</w:t>
      </w:r>
      <w:r w:rsidRPr="00B21A69">
        <w:rPr>
          <w:rFonts w:eastAsia="Arial"/>
          <w:spacing w:val="-4"/>
          <w:lang w:val="en-US"/>
        </w:rPr>
        <w:t xml:space="preserve"> </w:t>
      </w:r>
      <w:r w:rsidRPr="00B21A69">
        <w:rPr>
          <w:rFonts w:eastAsia="Arial"/>
          <w:lang w:val="en-US"/>
        </w:rPr>
        <w:t>are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adhered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to</w:t>
      </w:r>
      <w:r w:rsidRPr="00B21A69">
        <w:rPr>
          <w:rFonts w:eastAsia="Arial"/>
          <w:spacing w:val="-7"/>
          <w:lang w:val="en-US"/>
        </w:rPr>
        <w:t xml:space="preserve"> </w:t>
      </w:r>
      <w:r w:rsidRPr="00B21A69">
        <w:rPr>
          <w:rFonts w:eastAsia="Arial"/>
          <w:lang w:val="en-US"/>
        </w:rPr>
        <w:t>for</w:t>
      </w:r>
      <w:r w:rsidRPr="00B21A69">
        <w:rPr>
          <w:rFonts w:eastAsia="Arial"/>
          <w:spacing w:val="-4"/>
          <w:lang w:val="en-US"/>
        </w:rPr>
        <w:t xml:space="preserve"> </w:t>
      </w:r>
      <w:r w:rsidRPr="00B21A69">
        <w:rPr>
          <w:rFonts w:eastAsia="Arial"/>
          <w:lang w:val="en-US"/>
        </w:rPr>
        <w:t>all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work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spacing w:val="-2"/>
          <w:lang w:val="en-US"/>
        </w:rPr>
        <w:t>activities.</w:t>
      </w:r>
    </w:p>
    <w:p w14:paraId="30589B0C" w14:textId="77777777" w:rsidR="00B21A69" w:rsidRPr="00B21A69" w:rsidRDefault="00B21A69" w:rsidP="00B21A69">
      <w:pPr>
        <w:widowControl w:val="0"/>
        <w:autoSpaceDE w:val="0"/>
        <w:autoSpaceDN w:val="0"/>
        <w:spacing w:after="0" w:line="252" w:lineRule="exact"/>
        <w:ind w:left="361"/>
        <w:rPr>
          <w:rFonts w:eastAsia="Arial"/>
          <w:lang w:val="en-US"/>
        </w:rPr>
      </w:pPr>
      <w:r w:rsidRPr="00B21A69">
        <w:rPr>
          <w:rFonts w:eastAsia="Arial"/>
          <w:lang w:val="en-US"/>
        </w:rPr>
        <w:t>services</w:t>
      </w:r>
      <w:r w:rsidRPr="00B21A69">
        <w:rPr>
          <w:rFonts w:eastAsia="Arial"/>
          <w:spacing w:val="-7"/>
          <w:lang w:val="en-US"/>
        </w:rPr>
        <w:t xml:space="preserve"> </w:t>
      </w:r>
      <w:r w:rsidRPr="00B21A69">
        <w:rPr>
          <w:rFonts w:eastAsia="Arial"/>
          <w:lang w:val="en-US"/>
        </w:rPr>
        <w:t>and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lang w:val="en-US"/>
        </w:rPr>
        <w:t>facilities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provided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lang w:val="en-US"/>
        </w:rPr>
        <w:t>by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lang w:val="en-US"/>
        </w:rPr>
        <w:t>Infrastructure</w:t>
      </w:r>
      <w:r w:rsidRPr="00B21A69">
        <w:rPr>
          <w:rFonts w:eastAsia="Arial"/>
          <w:spacing w:val="-9"/>
          <w:lang w:val="en-US"/>
        </w:rPr>
        <w:t xml:space="preserve"> </w:t>
      </w:r>
      <w:r w:rsidRPr="00B21A69">
        <w:rPr>
          <w:rFonts w:eastAsia="Arial"/>
          <w:lang w:val="en-US"/>
        </w:rPr>
        <w:t>Workshop</w:t>
      </w:r>
      <w:r w:rsidRPr="00B21A69">
        <w:rPr>
          <w:rFonts w:eastAsia="Arial"/>
          <w:spacing w:val="-7"/>
          <w:lang w:val="en-US"/>
        </w:rPr>
        <w:t xml:space="preserve"> </w:t>
      </w:r>
      <w:r w:rsidRPr="00B21A69">
        <w:rPr>
          <w:rFonts w:eastAsia="Arial"/>
          <w:lang w:val="en-US"/>
        </w:rPr>
        <w:t>Team’s</w:t>
      </w:r>
      <w:r w:rsidRPr="00B21A69">
        <w:rPr>
          <w:rFonts w:eastAsia="Arial"/>
          <w:spacing w:val="-4"/>
          <w:lang w:val="en-US"/>
        </w:rPr>
        <w:t xml:space="preserve"> </w:t>
      </w:r>
      <w:r w:rsidRPr="00B21A69">
        <w:rPr>
          <w:rFonts w:eastAsia="Arial"/>
          <w:lang w:val="en-US"/>
        </w:rPr>
        <w:t>area</w:t>
      </w:r>
      <w:r w:rsidRPr="00B21A69">
        <w:rPr>
          <w:rFonts w:eastAsia="Arial"/>
          <w:spacing w:val="-9"/>
          <w:lang w:val="en-US"/>
        </w:rPr>
        <w:t xml:space="preserve"> </w:t>
      </w:r>
      <w:r w:rsidRPr="00B21A69">
        <w:rPr>
          <w:rFonts w:eastAsia="Arial"/>
          <w:lang w:val="en-US"/>
        </w:rPr>
        <w:t>of</w:t>
      </w:r>
      <w:r w:rsidRPr="00B21A69">
        <w:rPr>
          <w:rFonts w:eastAsia="Arial"/>
          <w:spacing w:val="-5"/>
          <w:lang w:val="en-US"/>
        </w:rPr>
        <w:t xml:space="preserve"> </w:t>
      </w:r>
      <w:r w:rsidRPr="00B21A69">
        <w:rPr>
          <w:rFonts w:eastAsia="Arial"/>
          <w:spacing w:val="-2"/>
          <w:lang w:val="en-US"/>
        </w:rPr>
        <w:t>responsibility.</w:t>
      </w:r>
    </w:p>
    <w:p w14:paraId="5240DA00" w14:textId="77777777" w:rsidR="00B21A69" w:rsidRPr="00B21A69" w:rsidRDefault="00B21A69" w:rsidP="00B21A69">
      <w:pPr>
        <w:widowControl w:val="0"/>
        <w:numPr>
          <w:ilvl w:val="2"/>
          <w:numId w:val="19"/>
        </w:numPr>
        <w:tabs>
          <w:tab w:val="left" w:pos="1186"/>
          <w:tab w:val="left" w:pos="1187"/>
        </w:tabs>
        <w:autoSpaceDE w:val="0"/>
        <w:autoSpaceDN w:val="0"/>
        <w:spacing w:before="1" w:after="0" w:line="240" w:lineRule="auto"/>
        <w:ind w:left="361"/>
        <w:rPr>
          <w:rFonts w:eastAsia="Arial"/>
          <w:lang w:val="en-US"/>
        </w:rPr>
      </w:pPr>
      <w:r w:rsidRPr="00B21A69">
        <w:rPr>
          <w:rFonts w:eastAsia="Arial"/>
          <w:lang w:val="en-US"/>
        </w:rPr>
        <w:t>Deliver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lang w:val="en-US"/>
        </w:rPr>
        <w:t>customer</w:t>
      </w:r>
      <w:r w:rsidRPr="00B21A69">
        <w:rPr>
          <w:rFonts w:eastAsia="Arial"/>
          <w:spacing w:val="-8"/>
          <w:lang w:val="en-US"/>
        </w:rPr>
        <w:t xml:space="preserve"> </w:t>
      </w:r>
      <w:r w:rsidRPr="00B21A69">
        <w:rPr>
          <w:rFonts w:eastAsia="Arial"/>
          <w:lang w:val="en-US"/>
        </w:rPr>
        <w:t>service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lang w:val="en-US"/>
        </w:rPr>
        <w:t>in</w:t>
      </w:r>
      <w:r w:rsidRPr="00B21A69">
        <w:rPr>
          <w:rFonts w:eastAsia="Arial"/>
          <w:spacing w:val="-7"/>
          <w:lang w:val="en-US"/>
        </w:rPr>
        <w:t xml:space="preserve"> </w:t>
      </w:r>
      <w:r w:rsidRPr="00B21A69">
        <w:rPr>
          <w:rFonts w:eastAsia="Arial"/>
          <w:lang w:val="en-US"/>
        </w:rPr>
        <w:t>accordance</w:t>
      </w:r>
      <w:r w:rsidRPr="00B21A69">
        <w:rPr>
          <w:rFonts w:eastAsia="Arial"/>
          <w:spacing w:val="-7"/>
          <w:lang w:val="en-US"/>
        </w:rPr>
        <w:t xml:space="preserve"> </w:t>
      </w:r>
      <w:r w:rsidRPr="00B21A69">
        <w:rPr>
          <w:rFonts w:eastAsia="Arial"/>
          <w:lang w:val="en-US"/>
        </w:rPr>
        <w:t>with</w:t>
      </w:r>
      <w:r w:rsidRPr="00B21A69">
        <w:rPr>
          <w:rFonts w:eastAsia="Arial"/>
          <w:spacing w:val="-8"/>
          <w:lang w:val="en-US"/>
        </w:rPr>
        <w:t xml:space="preserve"> </w:t>
      </w:r>
      <w:r w:rsidRPr="00B21A69">
        <w:rPr>
          <w:rFonts w:eastAsia="Arial"/>
          <w:lang w:val="en-US"/>
        </w:rPr>
        <w:t>Council’s</w:t>
      </w:r>
      <w:r w:rsidRPr="00B21A69">
        <w:rPr>
          <w:rFonts w:eastAsia="Arial"/>
          <w:spacing w:val="-6"/>
          <w:lang w:val="en-US"/>
        </w:rPr>
        <w:t xml:space="preserve"> </w:t>
      </w:r>
      <w:r w:rsidRPr="00B21A69">
        <w:rPr>
          <w:rFonts w:eastAsia="Arial"/>
          <w:lang w:val="en-US"/>
        </w:rPr>
        <w:t>Customer</w:t>
      </w:r>
      <w:r w:rsidRPr="00B21A69">
        <w:rPr>
          <w:rFonts w:eastAsia="Arial"/>
          <w:spacing w:val="-7"/>
          <w:lang w:val="en-US"/>
        </w:rPr>
        <w:t xml:space="preserve"> </w:t>
      </w:r>
      <w:r w:rsidRPr="00B21A69">
        <w:rPr>
          <w:rFonts w:eastAsia="Arial"/>
          <w:lang w:val="en-US"/>
        </w:rPr>
        <w:t>Service</w:t>
      </w:r>
      <w:r w:rsidRPr="00B21A69">
        <w:rPr>
          <w:rFonts w:eastAsia="Arial"/>
          <w:spacing w:val="-11"/>
          <w:lang w:val="en-US"/>
        </w:rPr>
        <w:t xml:space="preserve"> </w:t>
      </w:r>
      <w:r w:rsidRPr="00B21A69">
        <w:rPr>
          <w:rFonts w:eastAsia="Arial"/>
          <w:spacing w:val="-2"/>
          <w:lang w:val="en-US"/>
        </w:rPr>
        <w:t>Charter.</w:t>
      </w:r>
    </w:p>
    <w:p w14:paraId="21679C3E" w14:textId="77777777" w:rsidR="009816E3" w:rsidRPr="009816E3" w:rsidRDefault="009816E3" w:rsidP="009816E3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272AE5" w14:paraId="06CEBB33" w14:textId="77777777" w:rsidTr="00A360A0">
        <w:tc>
          <w:tcPr>
            <w:tcW w:w="9182" w:type="dxa"/>
            <w:shd w:val="clear" w:color="auto" w:fill="00559A" w:themeFill="accent1" w:themeFillShade="BF"/>
          </w:tcPr>
          <w:p w14:paraId="663B2A32" w14:textId="77777777" w:rsidR="00272AE5" w:rsidRPr="00D54770" w:rsidRDefault="00272AE5" w:rsidP="00ED6A46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7F4F17AF" w14:textId="42280B9D" w:rsidR="00F8122E" w:rsidRDefault="00F8122E" w:rsidP="00F8122E">
      <w:pPr>
        <w:spacing w:before="120" w:after="120" w:line="240" w:lineRule="auto"/>
        <w:rPr>
          <w:highlight w:val="yellow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470"/>
        <w:gridCol w:w="858"/>
      </w:tblGrid>
      <w:tr w:rsidR="00F8122E" w:rsidRPr="006D46A1" w14:paraId="74EF4DFB" w14:textId="77777777" w:rsidTr="003A7891">
        <w:trPr>
          <w:trHeight w:val="322"/>
        </w:trPr>
        <w:tc>
          <w:tcPr>
            <w:tcW w:w="1980" w:type="dxa"/>
            <w:shd w:val="clear" w:color="auto" w:fill="00559A" w:themeFill="accent1" w:themeFillShade="BF"/>
          </w:tcPr>
          <w:p w14:paraId="6F94656A" w14:textId="00E09105" w:rsidR="00F8122E" w:rsidRPr="006D46A1" w:rsidRDefault="00F8122E" w:rsidP="007E712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Key functions</w:t>
            </w:r>
          </w:p>
        </w:tc>
        <w:tc>
          <w:tcPr>
            <w:tcW w:w="6470" w:type="dxa"/>
            <w:shd w:val="clear" w:color="auto" w:fill="00559A" w:themeFill="accent1" w:themeFillShade="BF"/>
          </w:tcPr>
          <w:p w14:paraId="2B038A92" w14:textId="77777777" w:rsidR="00F8122E" w:rsidRPr="006D46A1" w:rsidRDefault="00F8122E" w:rsidP="007E712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Specific duties</w:t>
            </w:r>
          </w:p>
        </w:tc>
        <w:tc>
          <w:tcPr>
            <w:tcW w:w="858" w:type="dxa"/>
            <w:shd w:val="clear" w:color="auto" w:fill="00559A" w:themeFill="accent1" w:themeFillShade="BF"/>
          </w:tcPr>
          <w:p w14:paraId="41E7CEA4" w14:textId="77777777" w:rsidR="00F8122E" w:rsidRPr="006D46A1" w:rsidRDefault="00F8122E" w:rsidP="007E712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% Time</w:t>
            </w:r>
          </w:p>
        </w:tc>
      </w:tr>
      <w:tr w:rsidR="00F8122E" w:rsidRPr="00034216" w14:paraId="3566C362" w14:textId="77777777" w:rsidTr="003A7891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F4F" w14:textId="046C14C5" w:rsidR="00F8122E" w:rsidRPr="00A045FE" w:rsidRDefault="00B21A69" w:rsidP="007E7124">
            <w:pPr>
              <w:rPr>
                <w:b/>
                <w:bCs/>
              </w:rPr>
            </w:pPr>
            <w:r w:rsidRPr="00A045FE">
              <w:rPr>
                <w:b/>
                <w:bCs/>
              </w:rPr>
              <w:t>Workshop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26E" w14:textId="151DC6B5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Undertake servicing on all Shire plant and equipment.</w:t>
            </w:r>
          </w:p>
          <w:p w14:paraId="16019E39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Undertake minor/major repair work on all Shire Plant and equipment.</w:t>
            </w:r>
          </w:p>
          <w:p w14:paraId="571FB8B6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Identify and repair causes of machinery/plant breakdowns.</w:t>
            </w:r>
          </w:p>
          <w:p w14:paraId="76FE0D4F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Housekeeping – workshop and lube bay, general tool and workshop equipment maintenance and cleaning.</w:t>
            </w:r>
          </w:p>
          <w:p w14:paraId="0B517ED2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Carry out general welding and minor steel fabrication works.</w:t>
            </w:r>
          </w:p>
          <w:p w14:paraId="507B0026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Provide customer service and feedback/advice as required.</w:t>
            </w:r>
          </w:p>
          <w:p w14:paraId="762CEE7E" w14:textId="354DBEE4" w:rsidR="00F8122E" w:rsidRPr="0067594A" w:rsidRDefault="00B21A69" w:rsidP="00B21A69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line="240" w:lineRule="auto"/>
            </w:pPr>
            <w:r w:rsidRPr="00B21A69">
              <w:t>Provide notes and comments on the condition of plant that is serviced</w:t>
            </w:r>
            <w: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81F" w14:textId="1F3D7ECE" w:rsidR="00F8122E" w:rsidRPr="00A045FE" w:rsidRDefault="00B21A69" w:rsidP="007E7124">
            <w:pPr>
              <w:rPr>
                <w:b/>
                <w:bCs/>
              </w:rPr>
            </w:pPr>
            <w:r w:rsidRPr="00A045FE">
              <w:rPr>
                <w:b/>
                <w:bCs/>
              </w:rPr>
              <w:t>60</w:t>
            </w:r>
            <w:r w:rsidR="0077754B" w:rsidRPr="00A045FE">
              <w:rPr>
                <w:b/>
                <w:bCs/>
              </w:rPr>
              <w:t>%</w:t>
            </w:r>
          </w:p>
          <w:p w14:paraId="51664D13" w14:textId="77777777" w:rsidR="0077754B" w:rsidRDefault="0077754B" w:rsidP="007E7124"/>
          <w:p w14:paraId="264C5705" w14:textId="77777777" w:rsidR="0077754B" w:rsidRDefault="0077754B" w:rsidP="007E7124"/>
          <w:p w14:paraId="4585C16D" w14:textId="77777777" w:rsidR="0077754B" w:rsidRDefault="0077754B" w:rsidP="007E7124"/>
          <w:p w14:paraId="1EB4908B" w14:textId="77777777" w:rsidR="0077754B" w:rsidRDefault="0077754B" w:rsidP="007E7124"/>
          <w:p w14:paraId="4B6252E9" w14:textId="77777777" w:rsidR="0077754B" w:rsidRDefault="0077754B" w:rsidP="007E7124"/>
          <w:p w14:paraId="0A30BB7C" w14:textId="77777777" w:rsidR="0077754B" w:rsidRDefault="0077754B" w:rsidP="007E7124"/>
          <w:p w14:paraId="34C6458B" w14:textId="3BCBA727" w:rsidR="0077754B" w:rsidRPr="00034216" w:rsidRDefault="0077754B" w:rsidP="007E7124"/>
        </w:tc>
      </w:tr>
      <w:tr w:rsidR="00B21A69" w:rsidRPr="00034216" w14:paraId="4103AB84" w14:textId="77777777" w:rsidTr="003A7891">
        <w:trPr>
          <w:trHeight w:val="24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3B7" w14:textId="4A1FF468" w:rsidR="00B21A69" w:rsidRPr="00A045FE" w:rsidRDefault="00B21A69" w:rsidP="007E7124">
            <w:pPr>
              <w:rPr>
                <w:b/>
                <w:bCs/>
              </w:rPr>
            </w:pPr>
            <w:r w:rsidRPr="00A045FE">
              <w:rPr>
                <w:b/>
                <w:bCs/>
              </w:rPr>
              <w:lastRenderedPageBreak/>
              <w:t>Administration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ED7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Fill out daily timesheets by 7:00am next morning.</w:t>
            </w:r>
          </w:p>
          <w:p w14:paraId="1B4213F0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Record keeping of service and maintenance schedules – report all repair work or defects.</w:t>
            </w:r>
          </w:p>
          <w:p w14:paraId="51038BE5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Record keeping of consumable item use (oils, fuels etc).</w:t>
            </w:r>
          </w:p>
          <w:p w14:paraId="101AA264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Seek quotes and order parts as required.</w:t>
            </w:r>
          </w:p>
          <w:p w14:paraId="68D493C4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Contributes towards the records management system.</w:t>
            </w:r>
          </w:p>
          <w:p w14:paraId="2EF2B4B6" w14:textId="162C2158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Undertake risk assessments on Shire plant and equipment</w:t>
            </w:r>
            <w:r>
              <w:rPr>
                <w:rFonts w:eastAsia="Arial"/>
                <w:lang w:eastAsia="en-AU" w:bidi="en-AU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A8F" w14:textId="16E9A2FF" w:rsidR="00B21A69" w:rsidRPr="00A045FE" w:rsidRDefault="00B21A69" w:rsidP="007E7124">
            <w:pPr>
              <w:rPr>
                <w:b/>
                <w:bCs/>
              </w:rPr>
            </w:pPr>
            <w:r w:rsidRPr="00A045FE">
              <w:rPr>
                <w:b/>
                <w:bCs/>
              </w:rPr>
              <w:t>20%</w:t>
            </w:r>
          </w:p>
        </w:tc>
      </w:tr>
      <w:tr w:rsidR="00B21A69" w:rsidRPr="00034216" w14:paraId="17664CC2" w14:textId="77777777" w:rsidTr="003A7891">
        <w:trPr>
          <w:trHeight w:val="20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92E" w14:textId="79C75F37" w:rsidR="00B21A69" w:rsidRPr="00A045FE" w:rsidRDefault="00B21A69" w:rsidP="007E7124">
            <w:pPr>
              <w:rPr>
                <w:b/>
                <w:bCs/>
              </w:rPr>
            </w:pPr>
            <w:r w:rsidRPr="00A045FE">
              <w:rPr>
                <w:b/>
                <w:bCs/>
              </w:rPr>
              <w:t>OSH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E41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Contributes towards the success of OSH initiatives within the workplace.</w:t>
            </w:r>
          </w:p>
          <w:p w14:paraId="20884F8D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Undertake job safety analysis as required.</w:t>
            </w:r>
          </w:p>
          <w:p w14:paraId="2860A931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Identify and report hazards.</w:t>
            </w:r>
          </w:p>
          <w:p w14:paraId="1F4795E5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Work in accordance and review relevant SOP’s.</w:t>
            </w:r>
          </w:p>
          <w:p w14:paraId="65F56A13" w14:textId="184E248C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Induct operators in the safe use and maintenance of heavy and light plant and equipment.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5DE" w14:textId="46395604" w:rsidR="00B21A69" w:rsidRPr="00A045FE" w:rsidRDefault="00B21A69" w:rsidP="007E7124">
            <w:pPr>
              <w:rPr>
                <w:b/>
                <w:bCs/>
              </w:rPr>
            </w:pPr>
            <w:r w:rsidRPr="00A045FE">
              <w:rPr>
                <w:b/>
                <w:bCs/>
              </w:rPr>
              <w:t>5%</w:t>
            </w:r>
          </w:p>
        </w:tc>
      </w:tr>
      <w:tr w:rsidR="00B21A69" w:rsidRPr="00034216" w14:paraId="488DE796" w14:textId="77777777" w:rsidTr="003A7891">
        <w:trPr>
          <w:trHeight w:val="13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DC5" w14:textId="0B35C650" w:rsidR="00B21A69" w:rsidRPr="00A045FE" w:rsidRDefault="00B21A69" w:rsidP="007E7124">
            <w:pPr>
              <w:rPr>
                <w:b/>
                <w:bCs/>
              </w:rPr>
            </w:pPr>
            <w:r w:rsidRPr="00A045FE">
              <w:rPr>
                <w:b/>
                <w:bCs/>
              </w:rPr>
              <w:t>Leadership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0E95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Lead apprentice in daily work tasks including supervising and reviewing quality of work.</w:t>
            </w:r>
          </w:p>
          <w:p w14:paraId="12923057" w14:textId="7777777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Lead apprentice in the safe systems of work.</w:t>
            </w:r>
          </w:p>
          <w:p w14:paraId="089A7CB8" w14:textId="0D5534A7" w:rsidR="00B21A69" w:rsidRPr="00B21A69" w:rsidRDefault="00B21A69" w:rsidP="00B21A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 w:rsidRPr="00B21A69">
              <w:rPr>
                <w:rFonts w:eastAsia="Arial"/>
                <w:lang w:eastAsia="en-AU" w:bidi="en-AU"/>
              </w:rPr>
              <w:t>Provide on the job training of Apprentice.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63A1" w14:textId="157A297E" w:rsidR="00B21A69" w:rsidRPr="00A045FE" w:rsidRDefault="00B21A69" w:rsidP="007E7124">
            <w:pPr>
              <w:rPr>
                <w:b/>
                <w:bCs/>
              </w:rPr>
            </w:pPr>
            <w:r w:rsidRPr="00A045FE">
              <w:rPr>
                <w:b/>
                <w:bCs/>
              </w:rPr>
              <w:t>15%</w:t>
            </w:r>
          </w:p>
        </w:tc>
      </w:tr>
    </w:tbl>
    <w:p w14:paraId="58EB2800" w14:textId="77777777" w:rsidR="00272AE5" w:rsidRDefault="00272AE5" w:rsidP="00272AE5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272AE5" w14:paraId="200F5A8D" w14:textId="77777777" w:rsidTr="00ED6A46">
        <w:tc>
          <w:tcPr>
            <w:tcW w:w="10500" w:type="dxa"/>
            <w:shd w:val="clear" w:color="auto" w:fill="00559A" w:themeFill="accent1" w:themeFillShade="BF"/>
          </w:tcPr>
          <w:p w14:paraId="506A7B77" w14:textId="77777777" w:rsidR="00272AE5" w:rsidRPr="00D54770" w:rsidRDefault="00272AE5" w:rsidP="00ED6A46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1446749B" w14:textId="77777777" w:rsidR="00DD6F25" w:rsidRDefault="00DD6F25" w:rsidP="00272AE5">
      <w:pPr>
        <w:spacing w:after="0" w:line="240" w:lineRule="auto"/>
        <w:rPr>
          <w:b/>
          <w:bCs/>
          <w:color w:val="003967" w:themeColor="accent1" w:themeShade="80"/>
        </w:rPr>
      </w:pPr>
    </w:p>
    <w:p w14:paraId="24D94226" w14:textId="0853DCB3" w:rsidR="00272AE5" w:rsidRDefault="00272AE5" w:rsidP="00272AE5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p w14:paraId="20E52C3C" w14:textId="77777777" w:rsidR="00A045FE" w:rsidRPr="00824F96" w:rsidRDefault="00A045FE" w:rsidP="00272AE5">
      <w:pPr>
        <w:spacing w:after="0" w:line="240" w:lineRule="auto"/>
        <w:rPr>
          <w:b/>
          <w:bCs/>
          <w:color w:val="003967" w:themeColor="accent1" w:themeShade="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A360A0" w:rsidRPr="00E24A18" w14:paraId="1CDCFDAF" w14:textId="77777777" w:rsidTr="00A360A0">
        <w:trPr>
          <w:trHeight w:val="314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40031" w14:textId="355817B1" w:rsidR="00A360A0" w:rsidRPr="002E0B0F" w:rsidRDefault="002E0B0F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>
              <w:t>Completion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t>Trades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  <w:r>
              <w:rPr>
                <w:spacing w:val="-4"/>
              </w:rPr>
              <w:t>.</w:t>
            </w:r>
          </w:p>
          <w:p w14:paraId="1157E9DB" w14:textId="77777777" w:rsidR="002E0B0F" w:rsidRDefault="002E0B0F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>
              <w:t>Demonstrated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undertake</w:t>
            </w:r>
            <w:r>
              <w:rPr>
                <w:spacing w:val="-7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t>solving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make</w:t>
            </w:r>
            <w:r>
              <w:rPr>
                <w:spacing w:val="-7"/>
              </w:rPr>
              <w:t xml:space="preserve"> </w:t>
            </w:r>
            <w:r>
              <w:t>recommendations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equipment in consultation with customer or stakeholder.</w:t>
            </w:r>
          </w:p>
          <w:p w14:paraId="298E44A5" w14:textId="77777777" w:rsidR="002E0B0F" w:rsidRPr="002E0B0F" w:rsidRDefault="002E0B0F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>
              <w:t>Proven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inductions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plant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equipment.</w:t>
            </w:r>
          </w:p>
          <w:p w14:paraId="0E114958" w14:textId="77777777" w:rsidR="002E0B0F" w:rsidRPr="002E0B0F" w:rsidRDefault="002E0B0F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>
              <w:t>Demonstrated</w:t>
            </w:r>
            <w:r>
              <w:rPr>
                <w:spacing w:val="-11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limited</w:t>
            </w:r>
            <w:r>
              <w:rPr>
                <w:spacing w:val="-9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coordinate</w:t>
            </w:r>
            <w:r>
              <w:rPr>
                <w:spacing w:val="-7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work.</w:t>
            </w:r>
          </w:p>
          <w:p w14:paraId="265909B5" w14:textId="77777777" w:rsidR="002E0B0F" w:rsidRPr="002E0B0F" w:rsidRDefault="002E0B0F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>
              <w:t xml:space="preserve">Proven ability to make technical and operational decisions relating it to own work and safety, and the safety of </w:t>
            </w:r>
            <w:r>
              <w:rPr>
                <w:spacing w:val="-2"/>
              </w:rPr>
              <w:t>others.</w:t>
            </w:r>
          </w:p>
          <w:p w14:paraId="5E93FE04" w14:textId="77777777" w:rsidR="002E0B0F" w:rsidRPr="002E0B0F" w:rsidRDefault="002E0B0F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leading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job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apprentice.</w:t>
            </w:r>
          </w:p>
          <w:p w14:paraId="26C98AC2" w14:textId="7D4194B5" w:rsidR="00D1616B" w:rsidRPr="00313DC2" w:rsidRDefault="00D1616B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>
              <w:t>Strong background in servicing light vehicles</w:t>
            </w:r>
          </w:p>
        </w:tc>
      </w:tr>
      <w:tr w:rsidR="00A360A0" w:rsidRPr="00E24A18" w14:paraId="75428B7A" w14:textId="77777777" w:rsidTr="00A360A0">
        <w:trPr>
          <w:trHeight w:val="360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14:paraId="47A3E2D9" w14:textId="0C171CC0" w:rsidR="00574B6D" w:rsidRPr="008F00E0" w:rsidRDefault="00574B6D" w:rsidP="008F00E0">
            <w:pPr>
              <w:spacing w:after="120"/>
              <w:rPr>
                <w:rFonts w:asciiTheme="minorHAnsi" w:hAnsiTheme="minorHAnsi"/>
              </w:rPr>
            </w:pPr>
          </w:p>
        </w:tc>
      </w:tr>
    </w:tbl>
    <w:p w14:paraId="537956DA" w14:textId="7105D89C" w:rsidR="00DD6F25" w:rsidRPr="00824F96" w:rsidRDefault="00272AE5" w:rsidP="00272AE5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Desirable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A360A0" w:rsidRPr="00E24A18" w14:paraId="47CE54E1" w14:textId="77777777" w:rsidTr="00A045FE">
        <w:trPr>
          <w:trHeight w:val="284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693BA" w14:textId="0003EA66" w:rsidR="00420BC1" w:rsidRPr="00A045FE" w:rsidRDefault="00420BC1" w:rsidP="00A045FE">
            <w:pPr>
              <w:pStyle w:val="ListParagraph"/>
              <w:numPr>
                <w:ilvl w:val="0"/>
                <w:numId w:val="20"/>
              </w:numPr>
              <w:ind w:left="360"/>
              <w:rPr>
                <w:spacing w:val="-2"/>
              </w:rPr>
            </w:pPr>
            <w:r>
              <w:t>Mechanical</w:t>
            </w:r>
            <w:r w:rsidRPr="00A045FE">
              <w:rPr>
                <w:spacing w:val="40"/>
              </w:rPr>
              <w:t xml:space="preserve"> </w:t>
            </w:r>
            <w:r>
              <w:t>Trade</w:t>
            </w:r>
            <w:r w:rsidRPr="00A045FE">
              <w:rPr>
                <w:spacing w:val="40"/>
              </w:rPr>
              <w:t xml:space="preserve"> </w:t>
            </w:r>
            <w:r>
              <w:t>Certificate</w:t>
            </w:r>
            <w:r w:rsidRPr="00A045FE">
              <w:rPr>
                <w:spacing w:val="40"/>
              </w:rPr>
              <w:t xml:space="preserve"> </w:t>
            </w:r>
            <w:r>
              <w:t>or</w:t>
            </w:r>
            <w:r w:rsidRPr="00A045FE">
              <w:rPr>
                <w:spacing w:val="40"/>
              </w:rPr>
              <w:t xml:space="preserve"> </w:t>
            </w:r>
            <w:r>
              <w:t>equivalent</w:t>
            </w:r>
            <w:r w:rsidRPr="00A045FE">
              <w:rPr>
                <w:spacing w:val="40"/>
              </w:rPr>
              <w:t xml:space="preserve"> </w:t>
            </w:r>
            <w:r>
              <w:t>plus</w:t>
            </w:r>
            <w:r w:rsidRPr="00A045FE">
              <w:rPr>
                <w:spacing w:val="40"/>
              </w:rPr>
              <w:t xml:space="preserve"> </w:t>
            </w:r>
            <w:r>
              <w:t>5</w:t>
            </w:r>
            <w:r w:rsidRPr="00A045FE">
              <w:rPr>
                <w:spacing w:val="40"/>
              </w:rPr>
              <w:t xml:space="preserve"> </w:t>
            </w:r>
            <w:r>
              <w:t>years</w:t>
            </w:r>
            <w:r w:rsidRPr="00A045FE">
              <w:rPr>
                <w:spacing w:val="40"/>
              </w:rPr>
              <w:t xml:space="preserve"> </w:t>
            </w:r>
            <w:r>
              <w:t>post</w:t>
            </w:r>
            <w:r w:rsidRPr="00A045FE">
              <w:rPr>
                <w:spacing w:val="40"/>
              </w:rPr>
              <w:t xml:space="preserve"> </w:t>
            </w:r>
            <w:r>
              <w:t>certificate</w:t>
            </w:r>
            <w:r w:rsidRPr="00A045FE">
              <w:rPr>
                <w:spacing w:val="40"/>
              </w:rPr>
              <w:t xml:space="preserve"> </w:t>
            </w:r>
            <w:r>
              <w:t>experience</w:t>
            </w:r>
            <w:r w:rsidRPr="00A045FE">
              <w:rPr>
                <w:spacing w:val="40"/>
              </w:rPr>
              <w:t xml:space="preserve"> </w:t>
            </w:r>
            <w:r>
              <w:t>with</w:t>
            </w:r>
            <w:r w:rsidRPr="00A045FE">
              <w:rPr>
                <w:spacing w:val="40"/>
              </w:rPr>
              <w:t xml:space="preserve"> </w:t>
            </w:r>
            <w:r>
              <w:t>heavy</w:t>
            </w:r>
            <w:r w:rsidRPr="00A045FE">
              <w:rPr>
                <w:spacing w:val="40"/>
              </w:rPr>
              <w:t xml:space="preserve"> </w:t>
            </w:r>
            <w:r>
              <w:t>plant</w:t>
            </w:r>
            <w:r w:rsidRPr="00A045FE">
              <w:rPr>
                <w:spacing w:val="40"/>
              </w:rPr>
              <w:t xml:space="preserve"> </w:t>
            </w:r>
            <w:r>
              <w:t xml:space="preserve">and </w:t>
            </w:r>
            <w:r w:rsidRPr="00A045FE">
              <w:rPr>
                <w:spacing w:val="-2"/>
              </w:rPr>
              <w:t>equipment.</w:t>
            </w:r>
          </w:p>
          <w:p w14:paraId="5F08722E" w14:textId="0F919E5F" w:rsidR="002E0B0F" w:rsidRDefault="002E0B0F" w:rsidP="002E0B0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Cs w:val="20"/>
              </w:rPr>
            </w:pPr>
            <w:r w:rsidRPr="002E0B0F">
              <w:rPr>
                <w:rFonts w:asciiTheme="minorHAnsi" w:hAnsiTheme="minorHAnsi"/>
                <w:szCs w:val="20"/>
              </w:rPr>
              <w:t>Prepare routine financial documents with limited assistance.</w:t>
            </w:r>
          </w:p>
          <w:p w14:paraId="7475D50E" w14:textId="12C29BD5" w:rsidR="002E0B0F" w:rsidRPr="002E0B0F" w:rsidRDefault="002E0B0F" w:rsidP="002E0B0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Cs w:val="20"/>
              </w:rPr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metal</w:t>
            </w:r>
            <w:r>
              <w:rPr>
                <w:spacing w:val="-6"/>
              </w:rPr>
              <w:t xml:space="preserve"> </w:t>
            </w:r>
            <w:r>
              <w:t>fabrication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welding.</w:t>
            </w:r>
          </w:p>
          <w:p w14:paraId="27E92706" w14:textId="75939401" w:rsidR="002E0B0F" w:rsidRPr="00235775" w:rsidRDefault="002E0B0F" w:rsidP="002E0B0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Cs w:val="20"/>
              </w:rPr>
            </w:pP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HR</w:t>
            </w:r>
            <w:r>
              <w:rPr>
                <w:spacing w:val="-2"/>
              </w:rPr>
              <w:t xml:space="preserve"> License.</w:t>
            </w:r>
          </w:p>
          <w:p w14:paraId="1C1602FB" w14:textId="2F36C547" w:rsidR="00D1616B" w:rsidRPr="002E0B0F" w:rsidRDefault="00D1616B" w:rsidP="002E0B0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Cs w:val="20"/>
              </w:rPr>
            </w:pPr>
            <w:r>
              <w:rPr>
                <w:spacing w:val="-2"/>
              </w:rPr>
              <w:t>Forklift license</w:t>
            </w:r>
          </w:p>
          <w:p w14:paraId="59EABDF1" w14:textId="30589959" w:rsidR="002E0B0F" w:rsidRDefault="002E0B0F" w:rsidP="002E0B0F">
            <w:pPr>
              <w:pStyle w:val="ListParagraph"/>
              <w:numPr>
                <w:ilvl w:val="0"/>
                <w:numId w:val="16"/>
              </w:numPr>
              <w:rPr>
                <w:spacing w:val="-2"/>
              </w:rPr>
            </w:pPr>
            <w:r>
              <w:t>Current</w:t>
            </w:r>
            <w:r>
              <w:rPr>
                <w:spacing w:val="-9"/>
              </w:rPr>
              <w:t xml:space="preserve"> </w:t>
            </w: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t>white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card.</w:t>
            </w:r>
          </w:p>
          <w:p w14:paraId="6C91C814" w14:textId="2FB59915" w:rsidR="002E0B0F" w:rsidRDefault="002E0B0F" w:rsidP="002E0B0F">
            <w:pPr>
              <w:pStyle w:val="ListParagraph"/>
              <w:numPr>
                <w:ilvl w:val="0"/>
                <w:numId w:val="16"/>
              </w:numPr>
              <w:rPr>
                <w:spacing w:val="-2"/>
              </w:rPr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operating</w:t>
            </w:r>
            <w:r>
              <w:rPr>
                <w:spacing w:val="-6"/>
              </w:rPr>
              <w:t xml:space="preserve"> </w:t>
            </w:r>
            <w:r>
              <w:t>G-scan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plant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servicing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repairs.</w:t>
            </w:r>
          </w:p>
          <w:p w14:paraId="0F612DF8" w14:textId="77777777" w:rsidR="002E0B0F" w:rsidRPr="003A7891" w:rsidRDefault="002E0B0F" w:rsidP="003A789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Cs w:val="20"/>
              </w:rPr>
            </w:pPr>
            <w:r>
              <w:t>Knowledge</w:t>
            </w:r>
            <w:r w:rsidRPr="003A7891">
              <w:rPr>
                <w:spacing w:val="-8"/>
              </w:rPr>
              <w:t xml:space="preserve"> </w:t>
            </w:r>
            <w:r>
              <w:t>of</w:t>
            </w:r>
            <w:r w:rsidRPr="003A7891">
              <w:rPr>
                <w:spacing w:val="-6"/>
              </w:rPr>
              <w:t xml:space="preserve"> </w:t>
            </w:r>
            <w:r>
              <w:t>OSH</w:t>
            </w:r>
            <w:r w:rsidRPr="003A7891">
              <w:rPr>
                <w:spacing w:val="-6"/>
              </w:rPr>
              <w:t xml:space="preserve"> </w:t>
            </w:r>
            <w:r>
              <w:t>requirements</w:t>
            </w:r>
            <w:r w:rsidRPr="003A7891">
              <w:rPr>
                <w:spacing w:val="-4"/>
              </w:rPr>
              <w:t xml:space="preserve"> </w:t>
            </w:r>
            <w:r>
              <w:t>in</w:t>
            </w:r>
            <w:r w:rsidRPr="003A7891">
              <w:rPr>
                <w:spacing w:val="-7"/>
              </w:rPr>
              <w:t xml:space="preserve"> </w:t>
            </w:r>
            <w:r>
              <w:t>civil</w:t>
            </w:r>
            <w:r w:rsidRPr="003A7891">
              <w:rPr>
                <w:spacing w:val="-6"/>
              </w:rPr>
              <w:t xml:space="preserve"> </w:t>
            </w:r>
            <w:r>
              <w:t>construction</w:t>
            </w:r>
            <w:r w:rsidRPr="003A7891">
              <w:rPr>
                <w:spacing w:val="-5"/>
              </w:rPr>
              <w:t xml:space="preserve"> </w:t>
            </w:r>
            <w:r>
              <w:t>and</w:t>
            </w:r>
            <w:r w:rsidRPr="003A7891">
              <w:rPr>
                <w:spacing w:val="-5"/>
              </w:rPr>
              <w:t xml:space="preserve"> </w:t>
            </w:r>
            <w:r w:rsidRPr="003A7891">
              <w:rPr>
                <w:spacing w:val="-2"/>
              </w:rPr>
              <w:t>maintenance.</w:t>
            </w:r>
          </w:p>
          <w:p w14:paraId="3155E8BC" w14:textId="30DC609E" w:rsidR="003A7891" w:rsidRPr="002E0B0F" w:rsidRDefault="003A7891" w:rsidP="003A7891">
            <w:pPr>
              <w:pStyle w:val="ListParagraph"/>
              <w:ind w:left="360" w:firstLine="0"/>
              <w:rPr>
                <w:rFonts w:asciiTheme="minorHAnsi" w:hAnsiTheme="minorHAnsi"/>
                <w:szCs w:val="20"/>
              </w:rPr>
            </w:pPr>
          </w:p>
        </w:tc>
      </w:tr>
    </w:tbl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595"/>
        <w:gridCol w:w="4585"/>
      </w:tblGrid>
      <w:tr w:rsidR="00272AE5" w14:paraId="57A6D3FC" w14:textId="77777777" w:rsidTr="005950FE">
        <w:tc>
          <w:tcPr>
            <w:tcW w:w="9182" w:type="dxa"/>
            <w:gridSpan w:val="2"/>
            <w:shd w:val="clear" w:color="auto" w:fill="00559A" w:themeFill="accent1" w:themeFillShade="BF"/>
          </w:tcPr>
          <w:p w14:paraId="1F7E9F02" w14:textId="77777777" w:rsidR="00272AE5" w:rsidRPr="00767BBF" w:rsidRDefault="00272AE5" w:rsidP="00ED6A46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Key Relationships</w:t>
            </w:r>
          </w:p>
        </w:tc>
      </w:tr>
      <w:tr w:rsidR="001D5ED3" w14:paraId="0B91D90A" w14:textId="77777777" w:rsidTr="005950FE">
        <w:tblPrEx>
          <w:shd w:val="clear" w:color="auto" w:fill="auto"/>
        </w:tblPrEx>
        <w:tc>
          <w:tcPr>
            <w:tcW w:w="4596" w:type="dxa"/>
          </w:tcPr>
          <w:p w14:paraId="361F5698" w14:textId="77777777" w:rsidR="00272AE5" w:rsidRPr="00767BBF" w:rsidRDefault="00272AE5" w:rsidP="00ED6A46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4586" w:type="dxa"/>
          </w:tcPr>
          <w:p w14:paraId="6B49DC35" w14:textId="77777777" w:rsidR="00272AE5" w:rsidRPr="00767BBF" w:rsidRDefault="00272AE5" w:rsidP="00ED6A46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574B6D" w14:paraId="439A0FF7" w14:textId="77777777" w:rsidTr="006D64A0">
        <w:tblPrEx>
          <w:shd w:val="clear" w:color="auto" w:fill="auto"/>
        </w:tblPrEx>
        <w:trPr>
          <w:trHeight w:val="1305"/>
        </w:trPr>
        <w:tc>
          <w:tcPr>
            <w:tcW w:w="4596" w:type="dxa"/>
          </w:tcPr>
          <w:p w14:paraId="3DD0DDFB" w14:textId="68DDB0D5" w:rsidR="00574B6D" w:rsidRDefault="002E0B0F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Workshop Supervisor</w:t>
            </w:r>
          </w:p>
          <w:p w14:paraId="6D913077" w14:textId="66FD9C77" w:rsidR="00574B6D" w:rsidRDefault="002E0B0F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Apprentice Mechanic</w:t>
            </w:r>
          </w:p>
          <w:p w14:paraId="26256A52" w14:textId="5E0A3897" w:rsidR="00574B6D" w:rsidRDefault="002E0B0F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Unit Managers and staff with plant and equipment</w:t>
            </w:r>
          </w:p>
          <w:p w14:paraId="34EB6730" w14:textId="0DBEE166" w:rsidR="00574B6D" w:rsidRDefault="002E0B0F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All Shire employees</w:t>
            </w:r>
          </w:p>
        </w:tc>
        <w:tc>
          <w:tcPr>
            <w:tcW w:w="4586" w:type="dxa"/>
          </w:tcPr>
          <w:p w14:paraId="7CDFB102" w14:textId="77777777" w:rsidR="00574B6D" w:rsidRDefault="002E0B0F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General Public</w:t>
            </w:r>
          </w:p>
          <w:p w14:paraId="19894EA0" w14:textId="26FFAB9A" w:rsidR="002E0B0F" w:rsidRDefault="002E0B0F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Service Providers</w:t>
            </w:r>
          </w:p>
        </w:tc>
      </w:tr>
    </w:tbl>
    <w:p w14:paraId="63B252BF" w14:textId="77777777" w:rsidR="00272AE5" w:rsidRDefault="00272AE5" w:rsidP="00272AE5">
      <w:pPr>
        <w:pStyle w:val="ListParagraph"/>
        <w:spacing w:line="240" w:lineRule="auto"/>
        <w:ind w:left="720" w:firstLine="0"/>
      </w:pPr>
    </w:p>
    <w:p w14:paraId="618D6837" w14:textId="77777777" w:rsidR="00574B6D" w:rsidRPr="009A4F55" w:rsidRDefault="00574B6D" w:rsidP="00272AE5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272AE5" w14:paraId="3E6F054F" w14:textId="77777777" w:rsidTr="001B34BE">
        <w:tc>
          <w:tcPr>
            <w:tcW w:w="9182" w:type="dxa"/>
            <w:shd w:val="clear" w:color="auto" w:fill="00559A" w:themeFill="accent1" w:themeFillShade="BF"/>
          </w:tcPr>
          <w:p w14:paraId="4B1D4F10" w14:textId="77777777" w:rsidR="00272AE5" w:rsidRPr="00767BBF" w:rsidRDefault="00272AE5" w:rsidP="00ED6A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Way We Do Things</w:t>
            </w:r>
          </w:p>
        </w:tc>
      </w:tr>
    </w:tbl>
    <w:p w14:paraId="28495587" w14:textId="77777777" w:rsidR="001B34BE" w:rsidRDefault="001B34BE" w:rsidP="001B34BE"/>
    <w:p w14:paraId="2062EB52" w14:textId="77777777" w:rsidR="001B34BE" w:rsidRDefault="001B34BE" w:rsidP="001B34BE">
      <w:pPr>
        <w:jc w:val="center"/>
      </w:pPr>
      <w:r>
        <w:t xml:space="preserve">  Respect</w:t>
      </w:r>
      <w:r>
        <w:tab/>
      </w:r>
      <w:r>
        <w:tab/>
        <w:t xml:space="preserve">   Integrity</w:t>
      </w:r>
      <w:r>
        <w:tab/>
      </w:r>
      <w:r>
        <w:tab/>
        <w:t xml:space="preserve"> Community</w:t>
      </w:r>
      <w:r>
        <w:tab/>
      </w:r>
      <w:r>
        <w:tab/>
        <w:t xml:space="preserve">  Excellence</w:t>
      </w:r>
    </w:p>
    <w:p w14:paraId="0DEA6303" w14:textId="77777777" w:rsidR="001B34BE" w:rsidRDefault="001B34BE" w:rsidP="001B34B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E522BC" wp14:editId="38726C6D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8B65B41" wp14:editId="2023DE72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37873F6E" wp14:editId="5063CFB3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0C65D6F" wp14:editId="14FB37E7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41399A90" w14:textId="77777777" w:rsidR="001B34BE" w:rsidRDefault="001B34BE" w:rsidP="00272AE5"/>
    <w:p w14:paraId="3724DAB6" w14:textId="77777777" w:rsidR="001B34BE" w:rsidRDefault="001B34BE" w:rsidP="00272AE5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5"/>
        <w:gridCol w:w="2238"/>
      </w:tblGrid>
      <w:tr w:rsidR="00272AE5" w14:paraId="643E5150" w14:textId="77777777" w:rsidTr="00ED6A46">
        <w:tc>
          <w:tcPr>
            <w:tcW w:w="9182" w:type="dxa"/>
            <w:gridSpan w:val="3"/>
            <w:shd w:val="clear" w:color="auto" w:fill="00559A" w:themeFill="accent1" w:themeFillShade="BF"/>
          </w:tcPr>
          <w:p w14:paraId="7F5B14EA" w14:textId="77777777" w:rsidR="00272AE5" w:rsidRPr="00C523A7" w:rsidRDefault="00272AE5" w:rsidP="00ED6A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272AE5" w14:paraId="4C3E74FD" w14:textId="77777777" w:rsidTr="00ED6A46">
        <w:tblPrEx>
          <w:shd w:val="clear" w:color="auto" w:fill="auto"/>
        </w:tblPrEx>
        <w:tc>
          <w:tcPr>
            <w:tcW w:w="3347" w:type="dxa"/>
          </w:tcPr>
          <w:p w14:paraId="45C25117" w14:textId="0E16CF6D" w:rsidR="00272AE5" w:rsidRDefault="005C49BD" w:rsidP="00ED6A46">
            <w:r>
              <w:t>Reporting Officer Name</w:t>
            </w:r>
          </w:p>
          <w:p w14:paraId="6DBC0805" w14:textId="77777777" w:rsidR="00A045FE" w:rsidRDefault="00A045FE" w:rsidP="00ED6A46"/>
          <w:p w14:paraId="4AADAFD4" w14:textId="77777777" w:rsidR="00272AE5" w:rsidRDefault="00272AE5" w:rsidP="00ED6A46"/>
          <w:p w14:paraId="07E12ACD" w14:textId="77777777" w:rsidR="00272AE5" w:rsidRDefault="00272AE5" w:rsidP="00D47D7F"/>
        </w:tc>
        <w:tc>
          <w:tcPr>
            <w:tcW w:w="3596" w:type="dxa"/>
          </w:tcPr>
          <w:p w14:paraId="6433C03B" w14:textId="77777777" w:rsidR="00272AE5" w:rsidRDefault="00272AE5" w:rsidP="00ED6A46">
            <w:r>
              <w:t>Signature</w:t>
            </w:r>
          </w:p>
        </w:tc>
        <w:tc>
          <w:tcPr>
            <w:tcW w:w="2239" w:type="dxa"/>
          </w:tcPr>
          <w:p w14:paraId="30627565" w14:textId="77777777" w:rsidR="00272AE5" w:rsidRDefault="00272AE5" w:rsidP="00ED6A46">
            <w:pPr>
              <w:ind w:left="434" w:hanging="434"/>
            </w:pPr>
            <w:r>
              <w:t>Date</w:t>
            </w:r>
          </w:p>
        </w:tc>
      </w:tr>
      <w:tr w:rsidR="00272AE5" w14:paraId="02D27068" w14:textId="77777777" w:rsidTr="00ED6A46">
        <w:tblPrEx>
          <w:shd w:val="clear" w:color="auto" w:fill="auto"/>
        </w:tblPrEx>
        <w:tc>
          <w:tcPr>
            <w:tcW w:w="3347" w:type="dxa"/>
          </w:tcPr>
          <w:p w14:paraId="131AEAD3" w14:textId="31C6B454" w:rsidR="00272AE5" w:rsidRDefault="005C49BD" w:rsidP="00ED6A46">
            <w:r>
              <w:t xml:space="preserve">Employee </w:t>
            </w:r>
            <w:r w:rsidR="00272AE5">
              <w:t>Name</w:t>
            </w:r>
          </w:p>
          <w:p w14:paraId="0AAF5D20" w14:textId="77777777" w:rsidR="00272AE5" w:rsidRDefault="00272AE5" w:rsidP="00ED6A46"/>
          <w:p w14:paraId="04943825" w14:textId="77777777" w:rsidR="00272AE5" w:rsidRDefault="00272AE5" w:rsidP="00ED6A46"/>
          <w:p w14:paraId="453A9AAA" w14:textId="77777777" w:rsidR="00272AE5" w:rsidRDefault="00272AE5" w:rsidP="00ED6A46"/>
        </w:tc>
        <w:tc>
          <w:tcPr>
            <w:tcW w:w="3596" w:type="dxa"/>
          </w:tcPr>
          <w:p w14:paraId="744C4093" w14:textId="77777777" w:rsidR="00272AE5" w:rsidRDefault="00272AE5" w:rsidP="00ED6A46">
            <w:r>
              <w:t>Signature</w:t>
            </w:r>
          </w:p>
        </w:tc>
        <w:tc>
          <w:tcPr>
            <w:tcW w:w="2239" w:type="dxa"/>
          </w:tcPr>
          <w:p w14:paraId="2C5638EC" w14:textId="77777777" w:rsidR="00272AE5" w:rsidRDefault="00272AE5" w:rsidP="00ED6A46">
            <w:pPr>
              <w:ind w:left="434" w:hanging="434"/>
            </w:pPr>
            <w:r>
              <w:t>Date</w:t>
            </w:r>
          </w:p>
        </w:tc>
      </w:tr>
      <w:bookmarkEnd w:id="0"/>
    </w:tbl>
    <w:p w14:paraId="4EC3BF50" w14:textId="77777777" w:rsidR="00D6581A" w:rsidRDefault="00D6581A" w:rsidP="00406A32">
      <w:pPr>
        <w:pStyle w:val="Heading1"/>
        <w:spacing w:before="93"/>
        <w:rPr>
          <w:b/>
          <w:bCs/>
          <w:color w:val="003967" w:themeColor="accent1" w:themeShade="80"/>
        </w:rPr>
      </w:pPr>
    </w:p>
    <w:sectPr w:rsidR="00D6581A" w:rsidSect="003A7891">
      <w:headerReference w:type="default" r:id="rId12"/>
      <w:pgSz w:w="11906" w:h="16838"/>
      <w:pgMar w:top="2381" w:right="1276" w:bottom="90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22FC" w14:textId="77777777" w:rsidR="00F779BB" w:rsidRDefault="00F779BB" w:rsidP="00A73EAD">
      <w:pPr>
        <w:spacing w:after="0" w:line="240" w:lineRule="auto"/>
      </w:pPr>
      <w:r>
        <w:separator/>
      </w:r>
    </w:p>
  </w:endnote>
  <w:endnote w:type="continuationSeparator" w:id="0">
    <w:p w14:paraId="36E646E4" w14:textId="77777777" w:rsidR="00F779BB" w:rsidRDefault="00F779BB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0766" w14:textId="77777777" w:rsidR="00F779BB" w:rsidRDefault="00F779BB" w:rsidP="00A73EAD">
      <w:pPr>
        <w:spacing w:after="0" w:line="240" w:lineRule="auto"/>
      </w:pPr>
      <w:r>
        <w:separator/>
      </w:r>
    </w:p>
  </w:footnote>
  <w:footnote w:type="continuationSeparator" w:id="0">
    <w:p w14:paraId="6860BFBE" w14:textId="77777777" w:rsidR="00F779BB" w:rsidRDefault="00F779BB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17DE9"/>
    <w:multiLevelType w:val="multilevel"/>
    <w:tmpl w:val="5792F972"/>
    <w:lvl w:ilvl="0">
      <w:start w:val="1"/>
      <w:numFmt w:val="decimal"/>
      <w:lvlText w:val="%1."/>
      <w:lvlJc w:val="left"/>
      <w:pPr>
        <w:ind w:left="826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0330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8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708AD"/>
    <w:multiLevelType w:val="hybridMultilevel"/>
    <w:tmpl w:val="05A858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43BCA"/>
    <w:multiLevelType w:val="hybridMultilevel"/>
    <w:tmpl w:val="392005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B01DC"/>
    <w:multiLevelType w:val="hybridMultilevel"/>
    <w:tmpl w:val="134A4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05D8A"/>
    <w:multiLevelType w:val="hybridMultilevel"/>
    <w:tmpl w:val="422ACC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797A66"/>
    <w:multiLevelType w:val="hybridMultilevel"/>
    <w:tmpl w:val="F1F87CE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473F45"/>
    <w:multiLevelType w:val="hybridMultilevel"/>
    <w:tmpl w:val="F710D910"/>
    <w:lvl w:ilvl="0" w:tplc="DAE4E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0F4FF5"/>
    <w:multiLevelType w:val="hybridMultilevel"/>
    <w:tmpl w:val="A25C24F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23947"/>
    <w:multiLevelType w:val="hybridMultilevel"/>
    <w:tmpl w:val="15445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5668B"/>
    <w:multiLevelType w:val="hybridMultilevel"/>
    <w:tmpl w:val="D3702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5"/>
  </w:num>
  <w:num w:numId="2" w16cid:durableId="2089961211">
    <w:abstractNumId w:val="10"/>
  </w:num>
  <w:num w:numId="3" w16cid:durableId="1571237046">
    <w:abstractNumId w:val="4"/>
  </w:num>
  <w:num w:numId="4" w16cid:durableId="25837210">
    <w:abstractNumId w:val="6"/>
  </w:num>
  <w:num w:numId="5" w16cid:durableId="1224947021">
    <w:abstractNumId w:val="0"/>
  </w:num>
  <w:num w:numId="6" w16cid:durableId="2017877801">
    <w:abstractNumId w:val="2"/>
  </w:num>
  <w:num w:numId="7" w16cid:durableId="540090475">
    <w:abstractNumId w:val="18"/>
  </w:num>
  <w:num w:numId="8" w16cid:durableId="552353022">
    <w:abstractNumId w:val="7"/>
  </w:num>
  <w:num w:numId="9" w16cid:durableId="1721396549">
    <w:abstractNumId w:val="16"/>
  </w:num>
  <w:num w:numId="10" w16cid:durableId="1382171699">
    <w:abstractNumId w:val="17"/>
  </w:num>
  <w:num w:numId="11" w16cid:durableId="728383802">
    <w:abstractNumId w:val="3"/>
  </w:num>
  <w:num w:numId="12" w16cid:durableId="455681537">
    <w:abstractNumId w:val="14"/>
  </w:num>
  <w:num w:numId="13" w16cid:durableId="662123569">
    <w:abstractNumId w:val="12"/>
  </w:num>
  <w:num w:numId="14" w16cid:durableId="1044450854">
    <w:abstractNumId w:val="19"/>
  </w:num>
  <w:num w:numId="15" w16cid:durableId="1576210390">
    <w:abstractNumId w:val="11"/>
  </w:num>
  <w:num w:numId="16" w16cid:durableId="587622057">
    <w:abstractNumId w:val="8"/>
  </w:num>
  <w:num w:numId="17" w16cid:durableId="152725125">
    <w:abstractNumId w:val="13"/>
  </w:num>
  <w:num w:numId="18" w16cid:durableId="1688754156">
    <w:abstractNumId w:val="9"/>
  </w:num>
  <w:num w:numId="19" w16cid:durableId="1899317121">
    <w:abstractNumId w:val="1"/>
  </w:num>
  <w:num w:numId="20" w16cid:durableId="141389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58D2"/>
    <w:rsid w:val="00016756"/>
    <w:rsid w:val="0002224C"/>
    <w:rsid w:val="0003375F"/>
    <w:rsid w:val="00034168"/>
    <w:rsid w:val="0003557F"/>
    <w:rsid w:val="00052EDE"/>
    <w:rsid w:val="00071346"/>
    <w:rsid w:val="00083D3F"/>
    <w:rsid w:val="000E7451"/>
    <w:rsid w:val="000F0AF3"/>
    <w:rsid w:val="000F52AF"/>
    <w:rsid w:val="000F74FC"/>
    <w:rsid w:val="00100D7B"/>
    <w:rsid w:val="00113BA8"/>
    <w:rsid w:val="00123F3B"/>
    <w:rsid w:val="00132D07"/>
    <w:rsid w:val="00134ED2"/>
    <w:rsid w:val="00141B09"/>
    <w:rsid w:val="001422C3"/>
    <w:rsid w:val="00147DAE"/>
    <w:rsid w:val="001574D4"/>
    <w:rsid w:val="0019352E"/>
    <w:rsid w:val="001A2DE2"/>
    <w:rsid w:val="001B34BE"/>
    <w:rsid w:val="001D19B2"/>
    <w:rsid w:val="001D3F5B"/>
    <w:rsid w:val="001D5ED3"/>
    <w:rsid w:val="001F269B"/>
    <w:rsid w:val="001F6B1B"/>
    <w:rsid w:val="00200141"/>
    <w:rsid w:val="002158D9"/>
    <w:rsid w:val="00235775"/>
    <w:rsid w:val="002416A1"/>
    <w:rsid w:val="00245F8E"/>
    <w:rsid w:val="002469B4"/>
    <w:rsid w:val="00252989"/>
    <w:rsid w:val="00253B48"/>
    <w:rsid w:val="00272AE5"/>
    <w:rsid w:val="00280B57"/>
    <w:rsid w:val="00280F64"/>
    <w:rsid w:val="00284292"/>
    <w:rsid w:val="002A2907"/>
    <w:rsid w:val="002A4A45"/>
    <w:rsid w:val="002C29BB"/>
    <w:rsid w:val="002C5800"/>
    <w:rsid w:val="002E0A0A"/>
    <w:rsid w:val="002E0B0F"/>
    <w:rsid w:val="002E7BCB"/>
    <w:rsid w:val="002F242C"/>
    <w:rsid w:val="00301424"/>
    <w:rsid w:val="00312A78"/>
    <w:rsid w:val="00313DC2"/>
    <w:rsid w:val="00315B62"/>
    <w:rsid w:val="00316E49"/>
    <w:rsid w:val="00321BB4"/>
    <w:rsid w:val="003272F6"/>
    <w:rsid w:val="00327ECB"/>
    <w:rsid w:val="00336DDF"/>
    <w:rsid w:val="00342486"/>
    <w:rsid w:val="003625A4"/>
    <w:rsid w:val="003673F1"/>
    <w:rsid w:val="00370181"/>
    <w:rsid w:val="0038479F"/>
    <w:rsid w:val="003A7891"/>
    <w:rsid w:val="003B66E2"/>
    <w:rsid w:val="003D7D12"/>
    <w:rsid w:val="003E194C"/>
    <w:rsid w:val="003E36FE"/>
    <w:rsid w:val="003E3A40"/>
    <w:rsid w:val="004036F2"/>
    <w:rsid w:val="00406A32"/>
    <w:rsid w:val="00420BC1"/>
    <w:rsid w:val="00437427"/>
    <w:rsid w:val="00450E1F"/>
    <w:rsid w:val="004701DB"/>
    <w:rsid w:val="00473D9C"/>
    <w:rsid w:val="00476519"/>
    <w:rsid w:val="004B0444"/>
    <w:rsid w:val="004D457C"/>
    <w:rsid w:val="004D5084"/>
    <w:rsid w:val="004D5E8D"/>
    <w:rsid w:val="0052649E"/>
    <w:rsid w:val="00545022"/>
    <w:rsid w:val="00545980"/>
    <w:rsid w:val="00551061"/>
    <w:rsid w:val="00567AB0"/>
    <w:rsid w:val="00574B6D"/>
    <w:rsid w:val="0058230F"/>
    <w:rsid w:val="00587BFF"/>
    <w:rsid w:val="005950FE"/>
    <w:rsid w:val="005A3781"/>
    <w:rsid w:val="005B5799"/>
    <w:rsid w:val="005C49BD"/>
    <w:rsid w:val="005D0CDC"/>
    <w:rsid w:val="005D1DD7"/>
    <w:rsid w:val="005E458E"/>
    <w:rsid w:val="005F1DE4"/>
    <w:rsid w:val="005F5AB4"/>
    <w:rsid w:val="0064561C"/>
    <w:rsid w:val="006756F5"/>
    <w:rsid w:val="0067594A"/>
    <w:rsid w:val="0068137D"/>
    <w:rsid w:val="00681C46"/>
    <w:rsid w:val="00695E8E"/>
    <w:rsid w:val="006B1E43"/>
    <w:rsid w:val="006B7B57"/>
    <w:rsid w:val="006D5C3C"/>
    <w:rsid w:val="006E23BC"/>
    <w:rsid w:val="006F5E43"/>
    <w:rsid w:val="00710D4B"/>
    <w:rsid w:val="007357B2"/>
    <w:rsid w:val="00740477"/>
    <w:rsid w:val="00773324"/>
    <w:rsid w:val="0077754B"/>
    <w:rsid w:val="00783AAC"/>
    <w:rsid w:val="0079374F"/>
    <w:rsid w:val="007B0780"/>
    <w:rsid w:val="007C22C0"/>
    <w:rsid w:val="007D7CA2"/>
    <w:rsid w:val="007E3490"/>
    <w:rsid w:val="007F0A9E"/>
    <w:rsid w:val="007F35CF"/>
    <w:rsid w:val="007F3FA5"/>
    <w:rsid w:val="00800220"/>
    <w:rsid w:val="00811593"/>
    <w:rsid w:val="00813BE6"/>
    <w:rsid w:val="0087147D"/>
    <w:rsid w:val="0087746F"/>
    <w:rsid w:val="00881F97"/>
    <w:rsid w:val="00887AF4"/>
    <w:rsid w:val="00894B9C"/>
    <w:rsid w:val="008A1719"/>
    <w:rsid w:val="008D4930"/>
    <w:rsid w:val="008E2257"/>
    <w:rsid w:val="008E5D00"/>
    <w:rsid w:val="008E6D5C"/>
    <w:rsid w:val="008F00E0"/>
    <w:rsid w:val="0090375B"/>
    <w:rsid w:val="009052EB"/>
    <w:rsid w:val="0091422E"/>
    <w:rsid w:val="00915FE8"/>
    <w:rsid w:val="00926304"/>
    <w:rsid w:val="009331A1"/>
    <w:rsid w:val="00936A85"/>
    <w:rsid w:val="00941081"/>
    <w:rsid w:val="0096738B"/>
    <w:rsid w:val="009709F6"/>
    <w:rsid w:val="009816E3"/>
    <w:rsid w:val="00991DAD"/>
    <w:rsid w:val="009D4E4F"/>
    <w:rsid w:val="009D6C94"/>
    <w:rsid w:val="009E3FE4"/>
    <w:rsid w:val="009E4F2D"/>
    <w:rsid w:val="009E5E31"/>
    <w:rsid w:val="009E70E7"/>
    <w:rsid w:val="009F044A"/>
    <w:rsid w:val="00A045FE"/>
    <w:rsid w:val="00A12842"/>
    <w:rsid w:val="00A23AC9"/>
    <w:rsid w:val="00A31CC6"/>
    <w:rsid w:val="00A360A0"/>
    <w:rsid w:val="00A73EAD"/>
    <w:rsid w:val="00A840E6"/>
    <w:rsid w:val="00A84BE7"/>
    <w:rsid w:val="00A85C2B"/>
    <w:rsid w:val="00A907FE"/>
    <w:rsid w:val="00AA3805"/>
    <w:rsid w:val="00AB07A8"/>
    <w:rsid w:val="00AB5F51"/>
    <w:rsid w:val="00AD7625"/>
    <w:rsid w:val="00AF5C29"/>
    <w:rsid w:val="00B17251"/>
    <w:rsid w:val="00B21A69"/>
    <w:rsid w:val="00B24B39"/>
    <w:rsid w:val="00B25419"/>
    <w:rsid w:val="00B25C22"/>
    <w:rsid w:val="00B30C4B"/>
    <w:rsid w:val="00B35F14"/>
    <w:rsid w:val="00B74723"/>
    <w:rsid w:val="00B93D0E"/>
    <w:rsid w:val="00B95E99"/>
    <w:rsid w:val="00BA1713"/>
    <w:rsid w:val="00BA42B9"/>
    <w:rsid w:val="00BA708E"/>
    <w:rsid w:val="00BD2F8F"/>
    <w:rsid w:val="00BE1BD1"/>
    <w:rsid w:val="00BE5BD4"/>
    <w:rsid w:val="00BF233A"/>
    <w:rsid w:val="00BF2B05"/>
    <w:rsid w:val="00C007BA"/>
    <w:rsid w:val="00C14C8E"/>
    <w:rsid w:val="00C3145C"/>
    <w:rsid w:val="00C346AF"/>
    <w:rsid w:val="00C6161A"/>
    <w:rsid w:val="00C674FB"/>
    <w:rsid w:val="00C71407"/>
    <w:rsid w:val="00C75DBA"/>
    <w:rsid w:val="00C9665D"/>
    <w:rsid w:val="00C96DDA"/>
    <w:rsid w:val="00CA40FB"/>
    <w:rsid w:val="00CA5210"/>
    <w:rsid w:val="00CB25DB"/>
    <w:rsid w:val="00CB3983"/>
    <w:rsid w:val="00CD4D07"/>
    <w:rsid w:val="00CE0249"/>
    <w:rsid w:val="00CE13CE"/>
    <w:rsid w:val="00CF2878"/>
    <w:rsid w:val="00CF76AF"/>
    <w:rsid w:val="00D1616B"/>
    <w:rsid w:val="00D406FE"/>
    <w:rsid w:val="00D45F70"/>
    <w:rsid w:val="00D47D7F"/>
    <w:rsid w:val="00D47F03"/>
    <w:rsid w:val="00D6581A"/>
    <w:rsid w:val="00D77781"/>
    <w:rsid w:val="00D81D96"/>
    <w:rsid w:val="00D85D58"/>
    <w:rsid w:val="00DD0561"/>
    <w:rsid w:val="00DD6F25"/>
    <w:rsid w:val="00E008C6"/>
    <w:rsid w:val="00E02057"/>
    <w:rsid w:val="00E21E4F"/>
    <w:rsid w:val="00E24B87"/>
    <w:rsid w:val="00E37606"/>
    <w:rsid w:val="00E41EC2"/>
    <w:rsid w:val="00E67D46"/>
    <w:rsid w:val="00E707DD"/>
    <w:rsid w:val="00E70F4E"/>
    <w:rsid w:val="00E903A9"/>
    <w:rsid w:val="00E95BD2"/>
    <w:rsid w:val="00EA3DEA"/>
    <w:rsid w:val="00EC6DE1"/>
    <w:rsid w:val="00ED0CE6"/>
    <w:rsid w:val="00ED5E94"/>
    <w:rsid w:val="00EE48D7"/>
    <w:rsid w:val="00EF174F"/>
    <w:rsid w:val="00F002D1"/>
    <w:rsid w:val="00F03B2B"/>
    <w:rsid w:val="00F45743"/>
    <w:rsid w:val="00F45D3A"/>
    <w:rsid w:val="00F5730A"/>
    <w:rsid w:val="00F6551C"/>
    <w:rsid w:val="00F7692F"/>
    <w:rsid w:val="00F779BB"/>
    <w:rsid w:val="00F8100E"/>
    <w:rsid w:val="00F8122E"/>
    <w:rsid w:val="00F83267"/>
    <w:rsid w:val="00F9202D"/>
    <w:rsid w:val="00FB1C2C"/>
    <w:rsid w:val="00FB2849"/>
    <w:rsid w:val="00FC79BF"/>
    <w:rsid w:val="00FD478B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E5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E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  <w:style w:type="character" w:customStyle="1" w:styleId="Heading9Char">
    <w:name w:val="Heading 9 Char"/>
    <w:basedOn w:val="DefaultParagraphFont"/>
    <w:link w:val="Heading9"/>
    <w:uiPriority w:val="9"/>
    <w:semiHidden/>
    <w:rsid w:val="00B95E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D16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231C-5FF2-49C1-B213-713A4EE8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3212</Characters>
  <Application>Microsoft Office Word</Application>
  <DocSecurity>0</DocSecurity>
  <Lines>146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Drage</dc:creator>
  <cp:keywords/>
  <dc:description/>
  <cp:lastModifiedBy>Holly Drage</cp:lastModifiedBy>
  <cp:revision>3</cp:revision>
  <cp:lastPrinted>2024-06-28T07:02:00Z</cp:lastPrinted>
  <dcterms:created xsi:type="dcterms:W3CDTF">2024-08-28T02:44:00Z</dcterms:created>
  <dcterms:modified xsi:type="dcterms:W3CDTF">2025-11-18T06:59:00Z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K25106201</vt:lpwstr>
  </property>
  <property fmtid="{D5CDD505-2E9C-101B-9397-08002B2CF9AE}" pid="3" name="GrammarlyDocumentId">
    <vt:lpwstr>78936f598ccc7884b8bc3040412157af042af16c005a085290d96d0b62d4a449</vt:lpwstr>
  </property>
</Properties>
</file>